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2131" w:tblpY="2595"/>
        <w:tblW w:w="10500" w:type="dxa"/>
        <w:tblLook w:val="04A0" w:firstRow="1" w:lastRow="0" w:firstColumn="1" w:lastColumn="0" w:noHBand="0" w:noVBand="1"/>
      </w:tblPr>
      <w:tblGrid>
        <w:gridCol w:w="2340"/>
        <w:gridCol w:w="4520"/>
        <w:gridCol w:w="3640"/>
      </w:tblGrid>
      <w:tr w:rsidR="002C6B69" w:rsidRPr="002C6B69" w14:paraId="0630C4F7" w14:textId="77777777" w:rsidTr="002C6B69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97D2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6B6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3958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6B69">
              <w:rPr>
                <w:rFonts w:ascii="Calibri" w:eastAsia="Times New Roman" w:hAnsi="Calibri" w:cs="Calibri"/>
                <w:b/>
                <w:bCs/>
                <w:color w:val="000000"/>
              </w:rPr>
              <w:t>AFFILIATION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A795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6B6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</w:tr>
      <w:tr w:rsidR="002C6B69" w:rsidRPr="002C6B69" w14:paraId="46C099B8" w14:textId="77777777" w:rsidTr="002C6B69">
        <w:trPr>
          <w:trHeight w:val="30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F64C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Nick </w:t>
            </w:r>
            <w:proofErr w:type="spellStart"/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Voitiuc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8EC8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City of Salisbury Public Works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924F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2C6B69">
              <w:rPr>
                <w:rFonts w:ascii="Calibri" w:eastAsia="Times New Roman" w:hAnsi="Calibri" w:cs="Calibri"/>
                <w:color w:val="0563C1"/>
                <w:u w:val="single"/>
              </w:rPr>
              <w:t>nvoitiuc@salisbury.md</w:t>
            </w:r>
          </w:p>
        </w:tc>
      </w:tr>
      <w:tr w:rsidR="002C6B69" w:rsidRPr="002C6B69" w14:paraId="1DC9A3BF" w14:textId="77777777" w:rsidTr="002C6B69">
        <w:trPr>
          <w:trHeight w:val="30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0A73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 Janousek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B91D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Maryland Dept. of Transportation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777B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" w:history="1">
              <w:r w:rsidRPr="002C6B69">
                <w:rPr>
                  <w:rFonts w:ascii="Calibri" w:eastAsia="Times New Roman" w:hAnsi="Calibri" w:cs="Calibri"/>
                  <w:color w:val="0563C1"/>
                  <w:u w:val="single"/>
                </w:rPr>
                <w:t>djanousek@mdot.state.md.us</w:t>
              </w:r>
            </w:hyperlink>
          </w:p>
        </w:tc>
      </w:tr>
      <w:tr w:rsidR="002C6B69" w:rsidRPr="002C6B69" w14:paraId="6BAD59E9" w14:textId="77777777" w:rsidTr="002C6B69">
        <w:trPr>
          <w:trHeight w:val="5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85BD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Koenig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9C11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Maryland Department of Planning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3469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" w:history="1">
              <w:r w:rsidRPr="002C6B69">
                <w:rPr>
                  <w:rFonts w:ascii="Calibri" w:eastAsia="Times New Roman" w:hAnsi="Calibri" w:cs="Calibri"/>
                  <w:color w:val="0563C1"/>
                  <w:u w:val="single"/>
                </w:rPr>
                <w:t>michelle.koenig@maryland.gov</w:t>
              </w:r>
            </w:hyperlink>
          </w:p>
        </w:tc>
      </w:tr>
      <w:tr w:rsidR="002C6B69" w:rsidRPr="002C6B69" w14:paraId="7A30EB27" w14:textId="77777777" w:rsidTr="002C6B69">
        <w:trPr>
          <w:trHeight w:val="30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191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Mike Gibbons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56AF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City of Fruitland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268E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history="1">
              <w:r w:rsidRPr="002C6B69">
                <w:rPr>
                  <w:rFonts w:ascii="Calibri" w:eastAsia="Times New Roman" w:hAnsi="Calibri" w:cs="Calibri"/>
                  <w:color w:val="0563C1"/>
                  <w:u w:val="single"/>
                </w:rPr>
                <w:t>MGibbons@cityoffruitland.com</w:t>
              </w:r>
            </w:hyperlink>
          </w:p>
        </w:tc>
      </w:tr>
      <w:tr w:rsidR="002C6B69" w:rsidRPr="002C6B69" w14:paraId="6333178B" w14:textId="77777777" w:rsidTr="002C6B69">
        <w:trPr>
          <w:trHeight w:val="30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21A4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Twain </w:t>
            </w:r>
            <w:proofErr w:type="spellStart"/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Evanson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6EC4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Town of Delmar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150B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2C6B69">
                <w:rPr>
                  <w:rFonts w:ascii="Calibri" w:eastAsia="Times New Roman" w:hAnsi="Calibri" w:cs="Calibri"/>
                  <w:color w:val="0563C1"/>
                  <w:u w:val="single"/>
                </w:rPr>
                <w:t>tevanson@townofdelmar.us</w:t>
              </w:r>
            </w:hyperlink>
          </w:p>
        </w:tc>
      </w:tr>
      <w:tr w:rsidR="002C6B69" w:rsidRPr="002C6B69" w14:paraId="0F1FE5A8" w14:textId="77777777" w:rsidTr="002C6B69">
        <w:trPr>
          <w:trHeight w:val="30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1373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Jim Thomas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0875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Salisbury/Wicomico Planning Commission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36A3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Pr="002C6B69">
                <w:rPr>
                  <w:rFonts w:ascii="Calibri" w:eastAsia="Times New Roman" w:hAnsi="Calibri" w:cs="Calibri"/>
                  <w:color w:val="0563C1"/>
                  <w:u w:val="single"/>
                </w:rPr>
                <w:t>jthomas0745@gmail.com</w:t>
              </w:r>
            </w:hyperlink>
          </w:p>
        </w:tc>
      </w:tr>
      <w:tr w:rsidR="002C6B69" w:rsidRPr="002C6B69" w14:paraId="7C4DAC13" w14:textId="77777777" w:rsidTr="002C6B69">
        <w:trPr>
          <w:trHeight w:val="30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1AB9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Berkheimer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09FD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Salisbury University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2680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Pr="002C6B69">
                <w:rPr>
                  <w:rFonts w:ascii="Calibri" w:eastAsia="Times New Roman" w:hAnsi="Calibri" w:cs="Calibri"/>
                  <w:color w:val="0563C1"/>
                  <w:u w:val="single"/>
                </w:rPr>
                <w:t>ejberkheimer@salisbury.edu</w:t>
              </w:r>
            </w:hyperlink>
          </w:p>
        </w:tc>
      </w:tr>
      <w:tr w:rsidR="002C6B69" w:rsidRPr="002C6B69" w14:paraId="4DAFA464" w14:textId="77777777" w:rsidTr="002C6B69">
        <w:trPr>
          <w:trHeight w:val="30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6237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Sharon Jones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C800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Shore Transit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70AF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2C6B69">
              <w:rPr>
                <w:rFonts w:ascii="Calibri" w:eastAsia="Times New Roman" w:hAnsi="Calibri" w:cs="Calibri"/>
                <w:color w:val="0563C1"/>
                <w:u w:val="single"/>
              </w:rPr>
              <w:t>sjones@tcclesmd.org</w:t>
            </w:r>
          </w:p>
        </w:tc>
      </w:tr>
      <w:tr w:rsidR="002C6B69" w:rsidRPr="002C6B69" w14:paraId="1E96337A" w14:textId="77777777" w:rsidTr="002C6B69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80B8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Danielle </w:t>
            </w:r>
            <w:proofErr w:type="spellStart"/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Farace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FE5E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Delmarva Water Transport Committee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28B9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2C6B69">
              <w:rPr>
                <w:rFonts w:ascii="Calibri" w:eastAsia="Times New Roman" w:hAnsi="Calibri" w:cs="Calibri"/>
                <w:color w:val="0563C1"/>
                <w:u w:val="single"/>
              </w:rPr>
              <w:t>DWTC21804@gmail.com</w:t>
            </w:r>
          </w:p>
        </w:tc>
      </w:tr>
      <w:tr w:rsidR="002C6B69" w:rsidRPr="002C6B69" w14:paraId="761490C8" w14:textId="77777777" w:rsidTr="002C6B69">
        <w:trPr>
          <w:trHeight w:val="30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82E0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7DA8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Town of Hebron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44F0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2C6B69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2C6B69" w:rsidRPr="002C6B69" w14:paraId="2ADCDCBD" w14:textId="77777777" w:rsidTr="002C6B69">
        <w:trPr>
          <w:trHeight w:val="30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4CE8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Austin Gray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2AB0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DelDOT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6393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Pr="002C6B69">
                <w:rPr>
                  <w:rFonts w:ascii="Calibri" w:eastAsia="Times New Roman" w:hAnsi="Calibri" w:cs="Calibri"/>
                  <w:color w:val="0563C1"/>
                  <w:u w:val="single"/>
                </w:rPr>
                <w:t>austin.gray@delaware.gov</w:t>
              </w:r>
            </w:hyperlink>
          </w:p>
        </w:tc>
      </w:tr>
      <w:tr w:rsidR="002C6B69" w:rsidRPr="002C6B69" w14:paraId="7E172566" w14:textId="77777777" w:rsidTr="002C6B69">
        <w:trPr>
          <w:trHeight w:val="63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0C6F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Dorothy Morris, Interim-Chair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ECFE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DE. Office of State Planning Coordination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B10E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Pr="002C6B69">
                <w:rPr>
                  <w:rFonts w:ascii="Calibri" w:eastAsia="Times New Roman" w:hAnsi="Calibri" w:cs="Calibri"/>
                  <w:color w:val="0563C1"/>
                  <w:u w:val="single"/>
                </w:rPr>
                <w:t>Dorothy.Morris@state.de.us</w:t>
              </w:r>
            </w:hyperlink>
          </w:p>
        </w:tc>
      </w:tr>
      <w:tr w:rsidR="002C6B69" w:rsidRPr="002C6B69" w14:paraId="6DBE098F" w14:textId="77777777" w:rsidTr="002C6B69">
        <w:trPr>
          <w:trHeight w:val="30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A68D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DeVore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49A9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Sussex County Planning Department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BB73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Pr="002C6B69">
                <w:rPr>
                  <w:rFonts w:ascii="Calibri" w:eastAsia="Times New Roman" w:hAnsi="Calibri" w:cs="Calibri"/>
                  <w:color w:val="0563C1"/>
                  <w:u w:val="single"/>
                </w:rPr>
                <w:t>lauren.devore@sussexcountyde.gov</w:t>
              </w:r>
            </w:hyperlink>
          </w:p>
        </w:tc>
      </w:tr>
      <w:tr w:rsidR="002C6B69" w:rsidRPr="002C6B69" w14:paraId="14892C0C" w14:textId="77777777" w:rsidTr="002C6B69">
        <w:trPr>
          <w:trHeight w:val="30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AA89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Berley</w:t>
            </w:r>
            <w:proofErr w:type="spellEnd"/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Mears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1FB6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City of Seaford Public Works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7011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Pr="002C6B69">
                <w:rPr>
                  <w:rFonts w:ascii="Calibri" w:eastAsia="Times New Roman" w:hAnsi="Calibri" w:cs="Calibri"/>
                  <w:color w:val="0563C1"/>
                  <w:u w:val="single"/>
                </w:rPr>
                <w:t>Publicworks@seafordde.com</w:t>
              </w:r>
            </w:hyperlink>
          </w:p>
        </w:tc>
      </w:tr>
      <w:tr w:rsidR="002C6B69" w:rsidRPr="002C6B69" w14:paraId="4E9E8AA6" w14:textId="77777777" w:rsidTr="002C6B69">
        <w:trPr>
          <w:trHeight w:val="30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832D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Tina Merrill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45BD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DNREC - Division of Air Quality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4F2E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Pr="002C6B69">
                <w:rPr>
                  <w:rFonts w:ascii="Calibri" w:eastAsia="Times New Roman" w:hAnsi="Calibri" w:cs="Calibri"/>
                  <w:color w:val="0563C1"/>
                  <w:u w:val="single"/>
                </w:rPr>
                <w:t>tina.merrill@delaware.gov</w:t>
              </w:r>
            </w:hyperlink>
          </w:p>
        </w:tc>
      </w:tr>
      <w:tr w:rsidR="002C6B69" w:rsidRPr="002C6B69" w14:paraId="6BF8926C" w14:textId="77777777" w:rsidTr="002C6B69">
        <w:trPr>
          <w:trHeight w:val="6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F492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Tremica Cherry Wall/      Jared Kaufmann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5EF4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DTC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8F48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r w:rsidRPr="002C6B69">
                <w:rPr>
                  <w:rFonts w:ascii="Calibri" w:eastAsia="Times New Roman" w:hAnsi="Calibri" w:cs="Calibri"/>
                  <w:color w:val="0563C1"/>
                  <w:u w:val="single"/>
                </w:rPr>
                <w:t>Tremica.Cherry@state.de.us jared.kauffman@delaware.gov</w:t>
              </w:r>
            </w:hyperlink>
          </w:p>
        </w:tc>
      </w:tr>
      <w:tr w:rsidR="002C6B69" w:rsidRPr="002C6B69" w14:paraId="6C5B4643" w14:textId="77777777" w:rsidTr="002C6B69">
        <w:trPr>
          <w:trHeight w:val="30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2E33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Gardner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22D4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SBY Airport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2A15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 w:rsidRPr="002C6B69">
                <w:rPr>
                  <w:rFonts w:ascii="Calibri" w:eastAsia="Times New Roman" w:hAnsi="Calibri" w:cs="Calibri"/>
                  <w:color w:val="0563C1"/>
                  <w:u w:val="single"/>
                </w:rPr>
                <w:t>agardner@wicomicocounty.org</w:t>
              </w:r>
            </w:hyperlink>
          </w:p>
        </w:tc>
      </w:tr>
      <w:tr w:rsidR="002C6B69" w:rsidRPr="002C6B69" w14:paraId="7DEEB50F" w14:textId="77777777" w:rsidTr="002C6B69">
        <w:trPr>
          <w:trHeight w:val="30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61FE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Keith Lackie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0540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Wicomico County Planning Department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0FAA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r w:rsidRPr="002C6B69">
                <w:rPr>
                  <w:rFonts w:ascii="Calibri" w:eastAsia="Times New Roman" w:hAnsi="Calibri" w:cs="Calibri"/>
                  <w:color w:val="0563C1"/>
                  <w:u w:val="single"/>
                </w:rPr>
                <w:t>klackie@wicomicocounty.org</w:t>
              </w:r>
            </w:hyperlink>
          </w:p>
        </w:tc>
      </w:tr>
      <w:tr w:rsidR="002C6B69" w:rsidRPr="002C6B69" w14:paraId="6AC72443" w14:textId="77777777" w:rsidTr="002C6B69">
        <w:trPr>
          <w:trHeight w:val="30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0B84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 Littlejohn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A596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6B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Wicomico County Planning Department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5524" w14:textId="77777777" w:rsidR="002C6B69" w:rsidRPr="002C6B69" w:rsidRDefault="002C6B69" w:rsidP="002C6B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history="1">
              <w:r w:rsidRPr="002C6B69">
                <w:rPr>
                  <w:rFonts w:ascii="Calibri" w:eastAsia="Times New Roman" w:hAnsi="Calibri" w:cs="Calibri"/>
                  <w:color w:val="0563C1"/>
                  <w:u w:val="single"/>
                </w:rPr>
                <w:t>Mlittlejohn@wicomicocounty.org</w:t>
              </w:r>
            </w:hyperlink>
          </w:p>
        </w:tc>
      </w:tr>
    </w:tbl>
    <w:p w14:paraId="54CF2D62" w14:textId="281F419C" w:rsidR="006C503B" w:rsidRDefault="002C6B69" w:rsidP="002C6B69">
      <w:pPr>
        <w:jc w:val="center"/>
        <w:rPr>
          <w:sz w:val="36"/>
          <w:szCs w:val="36"/>
        </w:rPr>
      </w:pPr>
      <w:r>
        <w:rPr>
          <w:sz w:val="36"/>
          <w:szCs w:val="36"/>
        </w:rPr>
        <w:t>Salisbury-Wicomico MPO</w:t>
      </w:r>
    </w:p>
    <w:p w14:paraId="5224B50B" w14:textId="58AC3AF1" w:rsidR="002C6B69" w:rsidRDefault="002C6B69" w:rsidP="002C6B6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Technical Advisory Committee Listing </w:t>
      </w:r>
    </w:p>
    <w:p w14:paraId="625E0FAF" w14:textId="26C5AFF1" w:rsidR="002C6B69" w:rsidRPr="002C6B69" w:rsidRDefault="002C6B69" w:rsidP="002C6B69">
      <w:pPr>
        <w:jc w:val="center"/>
        <w:rPr>
          <w:sz w:val="36"/>
          <w:szCs w:val="36"/>
        </w:rPr>
      </w:pPr>
      <w:r>
        <w:rPr>
          <w:sz w:val="36"/>
          <w:szCs w:val="36"/>
        </w:rPr>
        <w:t>March 31, 2026</w:t>
      </w:r>
    </w:p>
    <w:sectPr w:rsidR="002C6B69" w:rsidRPr="002C6B69" w:rsidSect="002C6B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69"/>
    <w:rsid w:val="002C6B69"/>
    <w:rsid w:val="006C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0A7C"/>
  <w15:chartTrackingRefBased/>
  <w15:docId w15:val="{11E11A86-C50D-4E83-8E7F-E83D8375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6B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homas0745@gmail.com" TargetMode="External"/><Relationship Id="rId13" Type="http://schemas.openxmlformats.org/officeDocument/2006/relationships/hyperlink" Target="mailto:Publicworks@seafordde.com" TargetMode="External"/><Relationship Id="rId18" Type="http://schemas.openxmlformats.org/officeDocument/2006/relationships/hyperlink" Target="mailto:Mlittlejohn@wicomicocount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vanson@townofdelmar.us" TargetMode="External"/><Relationship Id="rId12" Type="http://schemas.openxmlformats.org/officeDocument/2006/relationships/hyperlink" Target="mailto:lauren.devore@sussexcountyde.gov" TargetMode="External"/><Relationship Id="rId17" Type="http://schemas.openxmlformats.org/officeDocument/2006/relationships/hyperlink" Target="mailto:klackie@wicomicocounty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gardner@wicomicocounty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Gibbons@cityoffruitland.com" TargetMode="External"/><Relationship Id="rId11" Type="http://schemas.openxmlformats.org/officeDocument/2006/relationships/hyperlink" Target="mailto:Dorothy.Morris@state.de.us" TargetMode="External"/><Relationship Id="rId5" Type="http://schemas.openxmlformats.org/officeDocument/2006/relationships/hyperlink" Target="mailto:michelle.koenig@maryland.gov" TargetMode="External"/><Relationship Id="rId15" Type="http://schemas.openxmlformats.org/officeDocument/2006/relationships/hyperlink" Target="mailto:Tremica.Cherry@state.de.us" TargetMode="External"/><Relationship Id="rId10" Type="http://schemas.openxmlformats.org/officeDocument/2006/relationships/hyperlink" Target="mailto:austin.gray@delaware.gov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djanousek@mdot.state.md.us" TargetMode="External"/><Relationship Id="rId9" Type="http://schemas.openxmlformats.org/officeDocument/2006/relationships/hyperlink" Target="mailto:ejberkheimer@salisbury.edu" TargetMode="External"/><Relationship Id="rId14" Type="http://schemas.openxmlformats.org/officeDocument/2006/relationships/hyperlink" Target="mailto:tina.merrill@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N. Rogers</dc:creator>
  <cp:keywords/>
  <dc:description/>
  <cp:lastModifiedBy>Danielle N. Rogers</cp:lastModifiedBy>
  <cp:revision>1</cp:revision>
  <dcterms:created xsi:type="dcterms:W3CDTF">2026-04-01T17:00:00Z</dcterms:created>
  <dcterms:modified xsi:type="dcterms:W3CDTF">2026-04-01T17:03:00Z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fbf8aa86-86d8-429d-b090-c946a8879d61</vt:lpwstr>
  </property>
</Properties>
</file>